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A7" w:rsidRPr="00102FA7" w:rsidRDefault="00265B9B">
      <w:pPr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2FA7" w:rsidRPr="00102FA7">
        <w:rPr>
          <w:rFonts w:ascii="Arial" w:hAnsi="Arial"/>
          <w:b/>
          <w:sz w:val="28"/>
        </w:rPr>
        <w:t>Curriculum Planning Workshop</w:t>
      </w:r>
      <w:r>
        <w:rPr>
          <w:rFonts w:ascii="Arial" w:hAnsi="Arial"/>
          <w:b/>
          <w:sz w:val="28"/>
        </w:rPr>
        <w:t xml:space="preserve">, Part </w:t>
      </w:r>
      <w:r w:rsidRPr="0044546A">
        <w:rPr>
          <w:rFonts w:ascii="Arial" w:hAnsi="Arial"/>
          <w:b/>
          <w:i/>
          <w:sz w:val="28"/>
        </w:rPr>
        <w:t>Deux</w:t>
      </w:r>
    </w:p>
    <w:p w:rsidR="00102FA7" w:rsidRDefault="00102FA7">
      <w:pPr>
        <w:rPr>
          <w:rFonts w:ascii="Arial" w:hAnsi="Arial"/>
        </w:rPr>
      </w:pPr>
      <w:r>
        <w:rPr>
          <w:rFonts w:ascii="Arial" w:hAnsi="Arial"/>
        </w:rPr>
        <w:t>Acus</w:t>
      </w:r>
      <w:r w:rsidR="00265B9B">
        <w:rPr>
          <w:rFonts w:ascii="Arial" w:hAnsi="Arial"/>
        </w:rPr>
        <w:t>hnet Public Schools</w:t>
      </w:r>
      <w:r w:rsidR="00265B9B">
        <w:rPr>
          <w:rFonts w:ascii="Arial" w:hAnsi="Arial"/>
        </w:rPr>
        <w:tab/>
      </w:r>
      <w:r w:rsidR="00265B9B">
        <w:rPr>
          <w:rFonts w:ascii="Arial" w:hAnsi="Arial"/>
        </w:rPr>
        <w:tab/>
      </w:r>
      <w:r w:rsidR="00265B9B">
        <w:rPr>
          <w:rFonts w:ascii="Arial" w:hAnsi="Arial"/>
        </w:rPr>
        <w:tab/>
      </w:r>
      <w:r w:rsidR="00265B9B">
        <w:rPr>
          <w:rFonts w:ascii="Arial" w:hAnsi="Arial"/>
        </w:rPr>
        <w:tab/>
      </w:r>
      <w:r w:rsidR="00265B9B">
        <w:rPr>
          <w:rFonts w:ascii="Arial" w:hAnsi="Arial"/>
        </w:rPr>
        <w:tab/>
      </w:r>
      <w:r w:rsidR="00265B9B">
        <w:rPr>
          <w:rFonts w:ascii="Arial" w:hAnsi="Arial"/>
        </w:rPr>
        <w:tab/>
        <w:t>September 21</w:t>
      </w:r>
      <w:r>
        <w:rPr>
          <w:rFonts w:ascii="Arial" w:hAnsi="Arial"/>
        </w:rPr>
        <w:t>, 2015</w:t>
      </w:r>
    </w:p>
    <w:p w:rsidR="00102FA7" w:rsidRDefault="00102FA7">
      <w:pPr>
        <w:rPr>
          <w:rFonts w:ascii="Arial" w:hAnsi="Arial"/>
        </w:rPr>
      </w:pPr>
    </w:p>
    <w:p w:rsidR="00265B9B" w:rsidRPr="00265B9B" w:rsidRDefault="00265B9B" w:rsidP="00265B9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 Were We???</w:t>
      </w:r>
    </w:p>
    <w:p w:rsidR="00265B9B" w:rsidRDefault="00265B9B" w:rsidP="00265B9B">
      <w:pPr>
        <w:rPr>
          <w:rFonts w:ascii="Arial" w:hAnsi="Arial"/>
        </w:rPr>
      </w:pPr>
    </w:p>
    <w:p w:rsidR="00265B9B" w:rsidRDefault="00265B9B" w:rsidP="00265B9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814320" cy="2489200"/>
            <wp:effectExtent l="25400" t="0" r="5080" b="0"/>
            <wp:docPr id="3" name="Picture 2" descr=":::Desktop:Wayback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Wayback Mach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9B" w:rsidRPr="00265B9B" w:rsidRDefault="00265B9B" w:rsidP="00265B9B">
      <w:pPr>
        <w:rPr>
          <w:rFonts w:ascii="Arial" w:hAnsi="Arial"/>
        </w:rPr>
      </w:pPr>
    </w:p>
    <w:p w:rsidR="00265B9B" w:rsidRDefault="00265B9B" w:rsidP="00265B9B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Revisiting Know/Do/Understand</w:t>
      </w:r>
    </w:p>
    <w:p w:rsidR="00265B9B" w:rsidRDefault="00C35B49" w:rsidP="00265B9B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How They Affected Our</w:t>
      </w:r>
      <w:r w:rsidR="00265B9B">
        <w:rPr>
          <w:rFonts w:ascii="Arial" w:hAnsi="Arial"/>
        </w:rPr>
        <w:t xml:space="preserve"> Planning</w:t>
      </w:r>
    </w:p>
    <w:p w:rsidR="00265B9B" w:rsidRDefault="00265B9B" w:rsidP="00265B9B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Templates</w:t>
      </w:r>
    </w:p>
    <w:p w:rsidR="00265B9B" w:rsidRDefault="00265B9B" w:rsidP="00265B9B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Unit</w:t>
      </w:r>
    </w:p>
    <w:p w:rsidR="00265B9B" w:rsidRDefault="00265B9B" w:rsidP="00265B9B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Year Long Map</w:t>
      </w:r>
    </w:p>
    <w:p w:rsidR="00265B9B" w:rsidRDefault="00265B9B" w:rsidP="00265B9B">
      <w:pPr>
        <w:pStyle w:val="ListParagraph"/>
        <w:ind w:left="1440"/>
        <w:rPr>
          <w:rFonts w:ascii="Arial" w:hAnsi="Arial"/>
        </w:rPr>
      </w:pPr>
    </w:p>
    <w:p w:rsidR="00265B9B" w:rsidRDefault="00265B9B" w:rsidP="00102FA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 Are We??</w:t>
      </w:r>
    </w:p>
    <w:p w:rsidR="00265B9B" w:rsidRDefault="00265B9B" w:rsidP="00265B9B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Individual Check-in</w:t>
      </w:r>
    </w:p>
    <w:p w:rsidR="0044546A" w:rsidRDefault="00265B9B" w:rsidP="00265B9B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Group Check-in</w:t>
      </w:r>
    </w:p>
    <w:p w:rsidR="0044546A" w:rsidRDefault="0044546A" w:rsidP="00265B9B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Feedback/Questions/Concerns</w:t>
      </w:r>
    </w:p>
    <w:p w:rsidR="00265B9B" w:rsidRDefault="00265B9B" w:rsidP="0044546A">
      <w:pPr>
        <w:pStyle w:val="ListParagraph"/>
        <w:ind w:left="1440"/>
        <w:rPr>
          <w:rFonts w:ascii="Arial" w:hAnsi="Arial"/>
        </w:rPr>
      </w:pPr>
    </w:p>
    <w:p w:rsidR="00265B9B" w:rsidRDefault="00265B9B" w:rsidP="00102FA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Where Are We Going??</w:t>
      </w:r>
    </w:p>
    <w:p w:rsidR="00265B9B" w:rsidRDefault="00265B9B" w:rsidP="00265B9B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Goal Setting</w:t>
      </w:r>
    </w:p>
    <w:p w:rsidR="000B71E1" w:rsidRDefault="00265B9B" w:rsidP="00265B9B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What Can I/We Accomplish Today?</w:t>
      </w:r>
    </w:p>
    <w:p w:rsidR="0044546A" w:rsidRDefault="000B71E1" w:rsidP="00265B9B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MUST DO—Agree on unit template</w:t>
      </w:r>
    </w:p>
    <w:p w:rsidR="0044546A" w:rsidRDefault="0044546A" w:rsidP="0044546A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Questions/Concerns/Supports</w:t>
      </w:r>
    </w:p>
    <w:p w:rsidR="004A0BB3" w:rsidRDefault="004A0BB3" w:rsidP="0044546A">
      <w:pPr>
        <w:rPr>
          <w:rFonts w:ascii="Arial" w:hAnsi="Arial"/>
        </w:rPr>
      </w:pPr>
    </w:p>
    <w:p w:rsidR="004A0BB3" w:rsidRDefault="004A0BB3" w:rsidP="004A0BB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0BB3">
        <w:rPr>
          <w:rFonts w:ascii="Arial" w:hAnsi="Arial"/>
        </w:rPr>
        <w:t>And Beyond</w:t>
      </w:r>
      <w:r>
        <w:rPr>
          <w:rFonts w:ascii="Arial" w:hAnsi="Arial"/>
        </w:rPr>
        <w:t>??</w:t>
      </w:r>
    </w:p>
    <w:p w:rsidR="004A0BB3" w:rsidRDefault="00265B9B" w:rsidP="004A0BB3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A0BB3">
        <w:rPr>
          <w:rFonts w:ascii="Arial" w:hAnsi="Arial"/>
        </w:rPr>
        <w:t>What Are Next Steps</w:t>
      </w:r>
      <w:r w:rsidR="004A0BB3">
        <w:rPr>
          <w:rFonts w:ascii="Arial" w:hAnsi="Arial"/>
        </w:rPr>
        <w:t>?</w:t>
      </w:r>
    </w:p>
    <w:p w:rsidR="004A0BB3" w:rsidRDefault="004A0BB3" w:rsidP="004A0BB3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Concerns? </w:t>
      </w:r>
    </w:p>
    <w:p w:rsidR="0044546A" w:rsidRPr="004A0BB3" w:rsidRDefault="004A0BB3" w:rsidP="004A0BB3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Supports Needed</w:t>
      </w:r>
    </w:p>
    <w:p w:rsidR="00414216" w:rsidRDefault="00414216" w:rsidP="004A0BB3">
      <w:pPr>
        <w:rPr>
          <w:rFonts w:ascii="Arial" w:hAnsi="Arial"/>
        </w:rPr>
      </w:pPr>
    </w:p>
    <w:p w:rsidR="00AB1D60" w:rsidRDefault="00414216" w:rsidP="0041421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14216">
        <w:rPr>
          <w:rFonts w:ascii="Arial" w:hAnsi="Arial"/>
        </w:rPr>
        <w:t>Teachers21 Survey—on mattersofeducation.org website or</w:t>
      </w:r>
    </w:p>
    <w:p w:rsidR="00AB1D60" w:rsidRPr="00AB1D60" w:rsidRDefault="003A3DF7" w:rsidP="00AB1D60">
      <w:pPr>
        <w:pStyle w:val="ListParagraph"/>
        <w:ind w:left="1080"/>
      </w:pPr>
      <w:r>
        <w:fldChar w:fldCharType="begin"/>
      </w:r>
      <w:r w:rsidR="00AB1D60">
        <w:instrText xml:space="preserve"> HYPERLINK "http://www.teachers21.org/survey" \t "_blank" </w:instrText>
      </w:r>
      <w:r>
        <w:fldChar w:fldCharType="separate"/>
      </w:r>
      <w:r w:rsidR="00AB1D60" w:rsidRPr="00AB1D60">
        <w:rPr>
          <w:rStyle w:val="Hyperlink"/>
          <w:rFonts w:ascii="Arial" w:hAnsi="Arial"/>
          <w:color w:val="1155CC"/>
          <w:sz w:val="27"/>
          <w:szCs w:val="27"/>
          <w:shd w:val="clear" w:color="auto" w:fill="FFFFFF"/>
        </w:rPr>
        <w:t>www.teachers21.org/survey</w:t>
      </w:r>
      <w:r>
        <w:fldChar w:fldCharType="end"/>
      </w:r>
      <w:r w:rsidR="00AB1D60">
        <w:tab/>
      </w:r>
    </w:p>
    <w:p w:rsidR="001464A7" w:rsidRPr="00414216" w:rsidRDefault="001464A7" w:rsidP="00414216">
      <w:pPr>
        <w:pStyle w:val="ListParagraph"/>
        <w:ind w:left="1080"/>
        <w:rPr>
          <w:rFonts w:ascii="Arial" w:hAnsi="Arial"/>
        </w:rPr>
      </w:pPr>
    </w:p>
    <w:p w:rsidR="001464A7" w:rsidRPr="00103345" w:rsidRDefault="001464A7" w:rsidP="001464A7">
      <w:pPr>
        <w:rPr>
          <w:rFonts w:ascii="Arial" w:hAnsi="Arial"/>
          <w:b/>
          <w:sz w:val="28"/>
        </w:rPr>
      </w:pPr>
      <w:r>
        <w:rPr>
          <w:rFonts w:ascii="Arial" w:hAnsi="Arial"/>
        </w:rPr>
        <w:br w:type="page"/>
      </w:r>
      <w:r w:rsidRPr="00103345">
        <w:rPr>
          <w:rFonts w:ascii="Arial" w:hAnsi="Arial"/>
          <w:b/>
          <w:sz w:val="28"/>
        </w:rPr>
        <w:t xml:space="preserve">SUPPORTING MATERIALS FOR WORKSHOP </w:t>
      </w:r>
    </w:p>
    <w:p w:rsidR="001464A7" w:rsidRPr="00376E00" w:rsidRDefault="00376E00" w:rsidP="001464A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II. Where Are We??</w:t>
      </w:r>
    </w:p>
    <w:p w:rsidR="0044546A" w:rsidRDefault="0044546A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3155"/>
        <w:gridCol w:w="3155"/>
        <w:gridCol w:w="3155"/>
      </w:tblGrid>
      <w:tr w:rsidR="0044546A">
        <w:trPr>
          <w:trHeight w:val="4319"/>
        </w:trPr>
        <w:tc>
          <w:tcPr>
            <w:tcW w:w="3155" w:type="dxa"/>
          </w:tcPr>
          <w:p w:rsidR="0044546A" w:rsidRPr="0044546A" w:rsidRDefault="0044546A">
            <w:pPr>
              <w:rPr>
                <w:rFonts w:ascii="Arial" w:hAnsi="Arial"/>
                <w:color w:val="FF0000"/>
                <w:sz w:val="48"/>
              </w:rPr>
            </w:pPr>
            <w:r>
              <w:rPr>
                <w:rFonts w:ascii="Arial" w:hAnsi="Arial"/>
                <w:color w:val="FF0000"/>
                <w:sz w:val="48"/>
              </w:rPr>
              <w:t>ME</w:t>
            </w: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  <w:p w:rsidR="0044546A" w:rsidRDefault="0044546A">
            <w:pPr>
              <w:rPr>
                <w:rFonts w:ascii="Arial" w:hAnsi="Arial"/>
              </w:rPr>
            </w:pPr>
          </w:p>
        </w:tc>
        <w:tc>
          <w:tcPr>
            <w:tcW w:w="3155" w:type="dxa"/>
          </w:tcPr>
          <w:p w:rsidR="0044546A" w:rsidRPr="0044546A" w:rsidRDefault="0044546A">
            <w:pPr>
              <w:rPr>
                <w:rFonts w:ascii="Arial" w:hAnsi="Arial"/>
                <w:color w:val="0000FF"/>
                <w:sz w:val="48"/>
              </w:rPr>
            </w:pPr>
            <w:r>
              <w:rPr>
                <w:rFonts w:ascii="Arial" w:hAnsi="Arial"/>
                <w:color w:val="0000FF"/>
                <w:sz w:val="48"/>
              </w:rPr>
              <w:t>TEAM</w:t>
            </w:r>
          </w:p>
        </w:tc>
        <w:tc>
          <w:tcPr>
            <w:tcW w:w="3155" w:type="dxa"/>
          </w:tcPr>
          <w:p w:rsidR="0044546A" w:rsidRDefault="0044546A">
            <w:pPr>
              <w:rPr>
                <w:rFonts w:ascii="Arial" w:hAnsi="Arial"/>
                <w:color w:val="E36C0A" w:themeColor="accent6" w:themeShade="BF"/>
                <w:sz w:val="36"/>
              </w:rPr>
            </w:pPr>
            <w:r>
              <w:rPr>
                <w:rFonts w:ascii="Arial" w:hAnsi="Arial"/>
                <w:color w:val="E36C0A" w:themeColor="accent6" w:themeShade="BF"/>
                <w:sz w:val="36"/>
              </w:rPr>
              <w:t>QUESTIONS/</w:t>
            </w: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  <w:r>
              <w:rPr>
                <w:rFonts w:ascii="Arial" w:hAnsi="Arial"/>
                <w:color w:val="E36C0A" w:themeColor="accent6" w:themeShade="BF"/>
                <w:sz w:val="36"/>
              </w:rPr>
              <w:t>CONCERN</w:t>
            </w: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A0BB3" w:rsidRDefault="004A0BB3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  <w:p w:rsidR="0044546A" w:rsidRPr="0044546A" w:rsidRDefault="0044546A">
            <w:pPr>
              <w:rPr>
                <w:rFonts w:ascii="Arial" w:hAnsi="Arial"/>
                <w:color w:val="E36C0A" w:themeColor="accent6" w:themeShade="BF"/>
                <w:sz w:val="36"/>
              </w:rPr>
            </w:pPr>
          </w:p>
        </w:tc>
      </w:tr>
    </w:tbl>
    <w:p w:rsidR="004A0BB3" w:rsidRDefault="004A0BB3">
      <w:pPr>
        <w:rPr>
          <w:rFonts w:ascii="Arial" w:hAnsi="Arial"/>
        </w:rPr>
      </w:pPr>
    </w:p>
    <w:p w:rsidR="004A0BB3" w:rsidRDefault="004A0BB3">
      <w:pPr>
        <w:rPr>
          <w:rFonts w:ascii="Arial" w:hAnsi="Arial"/>
        </w:rPr>
      </w:pPr>
    </w:p>
    <w:p w:rsidR="004A0BB3" w:rsidRDefault="004A0BB3">
      <w:pPr>
        <w:rPr>
          <w:rFonts w:ascii="Arial" w:hAnsi="Arial"/>
        </w:rPr>
      </w:pPr>
    </w:p>
    <w:p w:rsidR="004A0BB3" w:rsidRDefault="004A0BB3">
      <w:pPr>
        <w:rPr>
          <w:rFonts w:ascii="Arial" w:hAnsi="Arial"/>
        </w:rPr>
      </w:pPr>
    </w:p>
    <w:p w:rsidR="005B6222" w:rsidRPr="005B6222" w:rsidRDefault="005B6222" w:rsidP="005B6222">
      <w:pPr>
        <w:rPr>
          <w:rFonts w:ascii="Arial" w:hAnsi="Arial"/>
          <w:b/>
        </w:rPr>
      </w:pPr>
      <w:r w:rsidRPr="00C06A5B">
        <w:rPr>
          <w:rFonts w:ascii="Arial" w:hAnsi="Arial"/>
          <w:b/>
        </w:rPr>
        <w:t>Good Resource on Essential Questions</w:t>
      </w:r>
      <w:r>
        <w:rPr>
          <w:rFonts w:ascii="Arial" w:hAnsi="Arial"/>
        </w:rPr>
        <w:t>:</w:t>
      </w:r>
    </w:p>
    <w:p w:rsidR="005B6222" w:rsidRDefault="003A3DF7" w:rsidP="005B6222">
      <w:pPr>
        <w:rPr>
          <w:rFonts w:ascii="Arial" w:hAnsi="Arial"/>
        </w:rPr>
      </w:pPr>
      <w:hyperlink r:id="rId6" w:history="1">
        <w:r w:rsidR="005B6222" w:rsidRPr="009F3A22">
          <w:rPr>
            <w:rStyle w:val="Hyperlink"/>
            <w:rFonts w:ascii="Arial" w:hAnsi="Arial"/>
          </w:rPr>
          <w:t>http://www.ascd.org/publications/books/109004/chapters/What-Makes-a-Question-Essential%A2.aspx</w:t>
        </w:r>
      </w:hyperlink>
    </w:p>
    <w:p w:rsidR="004A0BB3" w:rsidRDefault="004A0BB3">
      <w:pPr>
        <w:rPr>
          <w:rFonts w:ascii="Arial" w:hAnsi="Arial"/>
        </w:rPr>
      </w:pPr>
    </w:p>
    <w:p w:rsidR="00376E00" w:rsidRDefault="00376E00" w:rsidP="004A0BB3">
      <w:pPr>
        <w:rPr>
          <w:rFonts w:ascii="Arial" w:hAnsi="Arial"/>
          <w:b/>
          <w:sz w:val="28"/>
        </w:rPr>
      </w:pPr>
    </w:p>
    <w:p w:rsidR="00376E00" w:rsidRDefault="00376E00" w:rsidP="004A0BB3">
      <w:pPr>
        <w:rPr>
          <w:rFonts w:ascii="Arial" w:hAnsi="Arial"/>
          <w:b/>
          <w:sz w:val="28"/>
        </w:rPr>
      </w:pPr>
    </w:p>
    <w:p w:rsidR="00376E00" w:rsidRDefault="00376E00" w:rsidP="004A0BB3">
      <w:pPr>
        <w:rPr>
          <w:rFonts w:ascii="Arial" w:hAnsi="Arial"/>
          <w:b/>
          <w:sz w:val="28"/>
        </w:rPr>
      </w:pPr>
    </w:p>
    <w:p w:rsidR="00376E00" w:rsidRDefault="00376E00" w:rsidP="004A0BB3">
      <w:pPr>
        <w:rPr>
          <w:rFonts w:ascii="Arial" w:hAnsi="Arial"/>
          <w:b/>
          <w:sz w:val="28"/>
        </w:rPr>
      </w:pPr>
    </w:p>
    <w:p w:rsidR="004A0BB3" w:rsidRPr="005B6222" w:rsidRDefault="004A0BB3" w:rsidP="004A0BB3">
      <w:pPr>
        <w:rPr>
          <w:rFonts w:ascii="Arial" w:hAnsi="Arial"/>
          <w:b/>
          <w:sz w:val="28"/>
        </w:rPr>
      </w:pPr>
      <w:r w:rsidRPr="005B6222">
        <w:rPr>
          <w:rFonts w:ascii="Arial" w:hAnsi="Arial"/>
          <w:b/>
          <w:sz w:val="28"/>
        </w:rPr>
        <w:t>III. Focus For Today</w:t>
      </w:r>
    </w:p>
    <w:p w:rsidR="004A0BB3" w:rsidRDefault="004A0BB3" w:rsidP="004A0BB3">
      <w:pPr>
        <w:rPr>
          <w:rFonts w:ascii="Arial" w:hAnsi="Arial"/>
        </w:rPr>
      </w:pPr>
    </w:p>
    <w:p w:rsidR="004A0BB3" w:rsidRPr="004A0BB3" w:rsidRDefault="004A0BB3" w:rsidP="004A0BB3">
      <w:pPr>
        <w:rPr>
          <w:rFonts w:ascii="Arial" w:hAnsi="Arial"/>
          <w:color w:val="E36C0A" w:themeColor="accent6" w:themeShade="BF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Pr="004A0BB3">
        <w:rPr>
          <w:rFonts w:ascii="Arial" w:hAnsi="Arial"/>
          <w:color w:val="E36C0A" w:themeColor="accent6" w:themeShade="BF"/>
          <w:sz w:val="32"/>
        </w:rPr>
        <w:t>QUESTIONS/</w:t>
      </w:r>
    </w:p>
    <w:p w:rsidR="00C06A5B" w:rsidRPr="004A0BB3" w:rsidRDefault="004A0BB3" w:rsidP="004A0BB3">
      <w:pPr>
        <w:ind w:left="2880" w:firstLine="720"/>
        <w:rPr>
          <w:rFonts w:ascii="Arial" w:hAnsi="Arial"/>
          <w:color w:val="660066"/>
          <w:sz w:val="40"/>
        </w:rPr>
      </w:pPr>
      <w:r w:rsidRPr="004A0BB3">
        <w:rPr>
          <w:rFonts w:ascii="Arial" w:hAnsi="Arial"/>
          <w:color w:val="E36C0A" w:themeColor="accent6" w:themeShade="BF"/>
          <w:sz w:val="32"/>
        </w:rPr>
        <w:t>CONCERN</w:t>
      </w:r>
      <w:r>
        <w:rPr>
          <w:rFonts w:ascii="Arial" w:hAnsi="Arial"/>
          <w:color w:val="E36C0A" w:themeColor="accent6" w:themeShade="BF"/>
          <w:sz w:val="32"/>
        </w:rPr>
        <w:t>S</w:t>
      </w:r>
      <w:r>
        <w:rPr>
          <w:rFonts w:ascii="Arial" w:hAnsi="Arial"/>
          <w:color w:val="E36C0A" w:themeColor="accent6" w:themeShade="BF"/>
          <w:sz w:val="32"/>
        </w:rPr>
        <w:tab/>
      </w:r>
      <w:r>
        <w:rPr>
          <w:rFonts w:ascii="Arial" w:hAnsi="Arial"/>
          <w:color w:val="E36C0A" w:themeColor="accent6" w:themeShade="BF"/>
          <w:sz w:val="32"/>
        </w:rPr>
        <w:tab/>
      </w:r>
      <w:r w:rsidR="005B6222">
        <w:rPr>
          <w:rFonts w:ascii="Arial" w:hAnsi="Arial"/>
          <w:color w:val="E36C0A" w:themeColor="accent6" w:themeShade="BF"/>
          <w:sz w:val="32"/>
        </w:rPr>
        <w:tab/>
      </w:r>
      <w:r w:rsidR="005B6222">
        <w:rPr>
          <w:rFonts w:ascii="Arial" w:hAnsi="Arial"/>
          <w:color w:val="660066"/>
          <w:sz w:val="40"/>
        </w:rPr>
        <w:t>GOALS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4A0BB3">
        <w:tc>
          <w:tcPr>
            <w:tcW w:w="3192" w:type="dxa"/>
          </w:tcPr>
          <w:p w:rsidR="005B6222" w:rsidRDefault="004A0BB3" w:rsidP="004A0BB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UNIT</w:t>
            </w: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5B6222" w:rsidRDefault="005B6222" w:rsidP="004A0BB3">
            <w:pPr>
              <w:rPr>
                <w:rFonts w:ascii="Arial" w:hAnsi="Arial"/>
                <w:sz w:val="32"/>
              </w:rPr>
            </w:pPr>
          </w:p>
          <w:p w:rsidR="004A0BB3" w:rsidRDefault="004A0BB3" w:rsidP="004A0BB3">
            <w:pPr>
              <w:rPr>
                <w:rFonts w:ascii="Arial" w:hAnsi="Arial"/>
                <w:sz w:val="32"/>
              </w:rPr>
            </w:pPr>
          </w:p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</w:tr>
      <w:tr w:rsidR="004A0BB3">
        <w:tc>
          <w:tcPr>
            <w:tcW w:w="3192" w:type="dxa"/>
          </w:tcPr>
          <w:p w:rsidR="004A0BB3" w:rsidRDefault="004A0BB3" w:rsidP="004A0BB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COURSE</w:t>
            </w: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</w:tr>
      <w:tr w:rsidR="004A0BB3">
        <w:tc>
          <w:tcPr>
            <w:tcW w:w="3192" w:type="dxa"/>
          </w:tcPr>
          <w:p w:rsidR="004A0BB3" w:rsidRDefault="004A0BB3" w:rsidP="004A0BB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TEAM</w:t>
            </w: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5B6222" w:rsidRDefault="005B6222">
            <w:pPr>
              <w:rPr>
                <w:rFonts w:ascii="Arial" w:hAnsi="Arial"/>
              </w:rPr>
            </w:pPr>
          </w:p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4A0BB3" w:rsidRDefault="004A0BB3">
            <w:pPr>
              <w:rPr>
                <w:rFonts w:ascii="Arial" w:hAnsi="Arial"/>
              </w:rPr>
            </w:pPr>
          </w:p>
        </w:tc>
      </w:tr>
    </w:tbl>
    <w:p w:rsidR="004A0BB3" w:rsidRPr="00C35B49" w:rsidRDefault="00C35B49">
      <w:pPr>
        <w:rPr>
          <w:rFonts w:ascii="Arial" w:hAnsi="Arial"/>
          <w:color w:val="008000"/>
          <w:sz w:val="32"/>
        </w:rPr>
      </w:pPr>
      <w:r>
        <w:rPr>
          <w:rFonts w:ascii="Arial" w:hAnsi="Arial"/>
          <w:color w:val="008000"/>
          <w:sz w:val="32"/>
        </w:rPr>
        <w:t>Notes…..</w:t>
      </w:r>
    </w:p>
    <w:p w:rsidR="004A0BB3" w:rsidRDefault="004A0BB3">
      <w:pPr>
        <w:rPr>
          <w:rFonts w:ascii="Arial" w:hAnsi="Arial"/>
          <w:sz w:val="32"/>
        </w:rPr>
      </w:pPr>
    </w:p>
    <w:p w:rsidR="004A0BB3" w:rsidRDefault="004A0BB3">
      <w:pPr>
        <w:rPr>
          <w:rFonts w:ascii="Arial" w:hAnsi="Arial"/>
          <w:sz w:val="32"/>
        </w:rPr>
      </w:pPr>
    </w:p>
    <w:p w:rsidR="00C80163" w:rsidRPr="00B4146D" w:rsidRDefault="00C80163" w:rsidP="00720AC7">
      <w:pPr>
        <w:rPr>
          <w:rFonts w:ascii="Arial" w:hAnsi="Arial"/>
          <w:b/>
        </w:rPr>
      </w:pPr>
    </w:p>
    <w:sectPr w:rsidR="00C80163" w:rsidRPr="00B4146D" w:rsidSect="00102FA7">
      <w:footerReference w:type="even" r:id="rId7"/>
      <w:footerReference w:type="default" r:id="rId8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B3" w:rsidRDefault="003A3DF7" w:rsidP="00474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BB3" w:rsidRDefault="004A0BB3" w:rsidP="004748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B3" w:rsidRDefault="003A3DF7" w:rsidP="00474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B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B49">
      <w:rPr>
        <w:rStyle w:val="PageNumber"/>
        <w:noProof/>
      </w:rPr>
      <w:t>4</w:t>
    </w:r>
    <w:r>
      <w:rPr>
        <w:rStyle w:val="PageNumber"/>
      </w:rPr>
      <w:fldChar w:fldCharType="end"/>
    </w:r>
  </w:p>
  <w:p w:rsidR="004A0BB3" w:rsidRDefault="004A0BB3" w:rsidP="004748E1">
    <w:pPr>
      <w:pStyle w:val="Footer"/>
      <w:ind w:right="360"/>
    </w:pPr>
    <w:r>
      <w:rPr>
        <w:rFonts w:ascii="Arial" w:hAnsi="Arial"/>
        <w:i/>
        <w:sz w:val="20"/>
      </w:rPr>
      <w:t xml:space="preserve">Teachers21      </w:t>
    </w:r>
    <w:hyperlink r:id="rId1" w:history="1">
      <w:r w:rsidRPr="009F3A22">
        <w:rPr>
          <w:rStyle w:val="Hyperlink"/>
          <w:rFonts w:ascii="Arial" w:hAnsi="Arial"/>
          <w:i/>
          <w:sz w:val="20"/>
        </w:rPr>
        <w:t>www.teachers21.org</w:t>
      </w:r>
    </w:hyperlink>
    <w:r>
      <w:rPr>
        <w:rFonts w:ascii="Arial" w:hAnsi="Arial"/>
        <w:i/>
        <w:sz w:val="20"/>
      </w:rPr>
      <w:tab/>
      <w:t>34 Washington St. Suite 220 Wellesley, MA 02481    781-416-0980</w:t>
    </w:r>
    <w:r>
      <w:ptab w:relativeTo="margin" w:alignment="center" w:leader="none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942"/>
    <w:multiLevelType w:val="hybridMultilevel"/>
    <w:tmpl w:val="B16AC14C"/>
    <w:lvl w:ilvl="0" w:tplc="A3DCC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EA52B4"/>
    <w:multiLevelType w:val="hybridMultilevel"/>
    <w:tmpl w:val="A6848AF4"/>
    <w:lvl w:ilvl="0" w:tplc="643E2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6C4659"/>
    <w:multiLevelType w:val="hybridMultilevel"/>
    <w:tmpl w:val="DD6E6A36"/>
    <w:lvl w:ilvl="0" w:tplc="5A981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37F58"/>
    <w:multiLevelType w:val="hybridMultilevel"/>
    <w:tmpl w:val="4FB2B046"/>
    <w:lvl w:ilvl="0" w:tplc="2912E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F07B9"/>
    <w:multiLevelType w:val="hybridMultilevel"/>
    <w:tmpl w:val="81AC27B8"/>
    <w:lvl w:ilvl="0" w:tplc="276E2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C18E3"/>
    <w:multiLevelType w:val="hybridMultilevel"/>
    <w:tmpl w:val="D786AB84"/>
    <w:lvl w:ilvl="0" w:tplc="72C20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B16364"/>
    <w:multiLevelType w:val="hybridMultilevel"/>
    <w:tmpl w:val="244C0294"/>
    <w:lvl w:ilvl="0" w:tplc="C206DA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06D34"/>
    <w:multiLevelType w:val="hybridMultilevel"/>
    <w:tmpl w:val="45F43046"/>
    <w:lvl w:ilvl="0" w:tplc="3E06B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4B71"/>
    <w:multiLevelType w:val="hybridMultilevel"/>
    <w:tmpl w:val="29783C1A"/>
    <w:lvl w:ilvl="0" w:tplc="25FA70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6C60E1"/>
    <w:multiLevelType w:val="hybridMultilevel"/>
    <w:tmpl w:val="CA68A1EE"/>
    <w:lvl w:ilvl="0" w:tplc="30409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4267DB"/>
    <w:multiLevelType w:val="hybridMultilevel"/>
    <w:tmpl w:val="F0465AF6"/>
    <w:lvl w:ilvl="0" w:tplc="C2303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B00D20"/>
    <w:multiLevelType w:val="hybridMultilevel"/>
    <w:tmpl w:val="A6848AF4"/>
    <w:lvl w:ilvl="0" w:tplc="643E2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FA7"/>
    <w:rsid w:val="00094409"/>
    <w:rsid w:val="000B71E1"/>
    <w:rsid w:val="00102FA7"/>
    <w:rsid w:val="00103345"/>
    <w:rsid w:val="001464A7"/>
    <w:rsid w:val="001F476F"/>
    <w:rsid w:val="00265B9B"/>
    <w:rsid w:val="003663FD"/>
    <w:rsid w:val="00376E00"/>
    <w:rsid w:val="003A3DF7"/>
    <w:rsid w:val="003E2B34"/>
    <w:rsid w:val="00414216"/>
    <w:rsid w:val="0044546A"/>
    <w:rsid w:val="004748E1"/>
    <w:rsid w:val="004A0BB3"/>
    <w:rsid w:val="005B6222"/>
    <w:rsid w:val="006A59FE"/>
    <w:rsid w:val="006B05EB"/>
    <w:rsid w:val="00720AC7"/>
    <w:rsid w:val="00A90D91"/>
    <w:rsid w:val="00AB1D60"/>
    <w:rsid w:val="00B4146D"/>
    <w:rsid w:val="00BA23CE"/>
    <w:rsid w:val="00C06A5B"/>
    <w:rsid w:val="00C35B49"/>
    <w:rsid w:val="00C42B77"/>
    <w:rsid w:val="00C80163"/>
    <w:rsid w:val="00D10710"/>
    <w:rsid w:val="00F41D3A"/>
    <w:rsid w:val="00F762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7D02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2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FA7"/>
  </w:style>
  <w:style w:type="paragraph" w:styleId="Footer">
    <w:name w:val="footer"/>
    <w:basedOn w:val="Normal"/>
    <w:link w:val="FooterChar"/>
    <w:uiPriority w:val="99"/>
    <w:semiHidden/>
    <w:unhideWhenUsed/>
    <w:rsid w:val="00102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FA7"/>
  </w:style>
  <w:style w:type="paragraph" w:styleId="NoSpacing">
    <w:name w:val="No Spacing"/>
    <w:link w:val="NoSpacingChar"/>
    <w:qFormat/>
    <w:rsid w:val="00102FA7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02FA7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2F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33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748E1"/>
  </w:style>
  <w:style w:type="paragraph" w:styleId="NormalWeb">
    <w:name w:val="Normal (Web)"/>
    <w:basedOn w:val="Normal"/>
    <w:uiPriority w:val="99"/>
    <w:rsid w:val="004748E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748E1"/>
    <w:rPr>
      <w:b/>
    </w:rPr>
  </w:style>
  <w:style w:type="paragraph" w:customStyle="1" w:styleId="lyric1">
    <w:name w:val="lyric1"/>
    <w:basedOn w:val="Normal"/>
    <w:rsid w:val="004748E1"/>
    <w:pPr>
      <w:spacing w:beforeLines="1" w:afterLines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4748E1"/>
  </w:style>
  <w:style w:type="character" w:styleId="FollowedHyperlink">
    <w:name w:val="FollowedHyperlink"/>
    <w:basedOn w:val="DefaultParagraphFont"/>
    <w:rsid w:val="00B414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scd.org/publications/books/109004/chapters/What-Makes-a-Question-Essential%A2.aspx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161</Words>
  <Characters>922</Characters>
  <Application>Microsoft Macintosh Word</Application>
  <DocSecurity>0</DocSecurity>
  <Lines>7</Lines>
  <Paragraphs>1</Paragraphs>
  <ScaleCrop>false</ScaleCrop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6</cp:revision>
  <dcterms:created xsi:type="dcterms:W3CDTF">2015-09-20T09:19:00Z</dcterms:created>
  <dcterms:modified xsi:type="dcterms:W3CDTF">2015-09-20T10:47:00Z</dcterms:modified>
</cp:coreProperties>
</file>